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2" w:rsidRDefault="00CE1412" w:rsidP="00CE1412">
      <w:pPr>
        <w:pStyle w:val="Bodytext0"/>
        <w:spacing w:after="0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"A"</w:t>
      </w:r>
    </w:p>
    <w:p w:rsidR="00CE1412" w:rsidRDefault="00CE1412" w:rsidP="00CE1412">
      <w:pPr>
        <w:pStyle w:val="Bodytext0"/>
        <w:spacing w:before="0" w:after="0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(schema di domanda da produrre in bollo) </w:t>
      </w:r>
    </w:p>
    <w:p w:rsidR="00CE1412" w:rsidRDefault="00CE1412" w:rsidP="00CE1412">
      <w:pPr>
        <w:pStyle w:val="Bodytext0"/>
        <w:spacing w:before="0" w:after="0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MARSICOVETERE</w:t>
      </w:r>
    </w:p>
    <w:p w:rsidR="00CE1412" w:rsidRDefault="00CE1412" w:rsidP="00CE1412">
      <w:pPr>
        <w:pStyle w:val="Bodytext0"/>
        <w:spacing w:before="0" w:after="0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TECNICA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A17365">
        <w:rPr>
          <w:rFonts w:ascii="Times New Roman" w:hAnsi="Times New Roman" w:cs="Times New Roman"/>
          <w:sz w:val="24"/>
          <w:szCs w:val="24"/>
        </w:rPr>
        <w:t xml:space="preserve">BANDO </w:t>
      </w:r>
      <w:proofErr w:type="spellStart"/>
      <w:r w:rsidR="00A173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17365">
        <w:rPr>
          <w:rFonts w:ascii="Times New Roman" w:hAnsi="Times New Roman" w:cs="Times New Roman"/>
          <w:sz w:val="24"/>
          <w:szCs w:val="24"/>
        </w:rPr>
        <w:t xml:space="preserve"> CONCORSO PUBBLICO PER LA CESSIONE IN PROPRIETÀ </w:t>
      </w:r>
      <w:proofErr w:type="spellStart"/>
      <w:r w:rsidR="00A173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17365">
        <w:rPr>
          <w:rFonts w:ascii="Times New Roman" w:hAnsi="Times New Roman" w:cs="Times New Roman"/>
          <w:sz w:val="24"/>
          <w:szCs w:val="24"/>
        </w:rPr>
        <w:t xml:space="preserve"> UN LOTTO PER INSEDIAMENTI PRODUTTIVI IN AREA </w:t>
      </w:r>
      <w:proofErr w:type="spellStart"/>
      <w:r w:rsidR="00A17365">
        <w:rPr>
          <w:rFonts w:ascii="Times New Roman" w:hAnsi="Times New Roman" w:cs="Times New Roman"/>
          <w:sz w:val="24"/>
          <w:szCs w:val="24"/>
        </w:rPr>
        <w:t>P.I.P.</w:t>
      </w:r>
      <w:proofErr w:type="spellEnd"/>
      <w:r w:rsidR="00A17365">
        <w:rPr>
          <w:rFonts w:ascii="Times New Roman" w:hAnsi="Times New Roman" w:cs="Times New Roman"/>
          <w:sz w:val="24"/>
          <w:szCs w:val="24"/>
        </w:rPr>
        <w:t xml:space="preserve"> LOCALITÀ MATINELLE.</w:t>
      </w:r>
    </w:p>
    <w:tbl>
      <w:tblPr>
        <w:tblW w:w="10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160"/>
      </w:tblGrid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204" w:type="dxa"/>
            <w:gridSpan w:val="2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1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758" w:type="dxa"/>
            <w:gridSpan w:val="1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2248" w:type="dxa"/>
            <w:gridSpan w:val="4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50F70">
              <w:rPr>
                <w:rFonts w:ascii="Tahoma" w:hAnsi="Tahoma" w:cs="Tahoma"/>
                <w:sz w:val="20"/>
              </w:rPr>
              <w:t>ell</w:t>
            </w:r>
            <w:r>
              <w:rPr>
                <w:rFonts w:ascii="Tahoma" w:hAnsi="Tahoma" w:cs="Tahoma"/>
                <w:sz w:val="20"/>
              </w:rPr>
              <w:t>a ditta / impresa</w:t>
            </w:r>
            <w:r w:rsidRPr="00B50F70">
              <w:rPr>
                <w:rFonts w:ascii="Tahoma" w:hAnsi="Tahoma" w:cs="Tahoma"/>
                <w:sz w:val="20"/>
              </w:rPr>
              <w:t>:</w:t>
            </w:r>
            <w:r w:rsidRPr="00B50F70">
              <w:rPr>
                <w:rFonts w:ascii="Tahoma" w:hAnsi="Tahoma" w:cs="Tahoma"/>
                <w:vertAlign w:val="superscript"/>
              </w:rPr>
              <w:t xml:space="preserve">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2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779" w:type="dxa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615" w:type="dxa"/>
            <w:gridSpan w:val="7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0048" w:type="dxa"/>
            <w:gridSpan w:val="23"/>
          </w:tcPr>
          <w:p w:rsidR="00A95193" w:rsidRPr="00B50F70" w:rsidRDefault="00A95193" w:rsidP="00784BD4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12"/>
                <w:lang w:val="it-IT"/>
              </w:rPr>
            </w:pPr>
            <w:proofErr w:type="spellStart"/>
            <w:r w:rsidRPr="00B50F70">
              <w:rPr>
                <w:rFonts w:ascii="Tahoma" w:hAnsi="Tahoma" w:cs="Tahoma"/>
                <w:szCs w:val="12"/>
                <w:lang w:val="it-IT"/>
              </w:rPr>
              <w:t>Cap</w:t>
            </w:r>
            <w:proofErr w:type="spellEnd"/>
            <w:r w:rsidRPr="00B50F70">
              <w:rPr>
                <w:rFonts w:ascii="Tahoma" w:hAnsi="Tahoma" w:cs="Tahoma"/>
                <w:szCs w:val="12"/>
                <w:lang w:val="it-IT"/>
              </w:rPr>
              <w:t>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A95193" w:rsidRPr="003713B1" w:rsidRDefault="00A95193" w:rsidP="00A95193">
      <w:pPr>
        <w:pStyle w:val="Rientrocorpodeltesto2"/>
        <w:spacing w:before="120" w:after="120" w:line="120" w:lineRule="exact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080"/>
        <w:gridCol w:w="255"/>
        <w:gridCol w:w="1440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2"/>
        <w:gridCol w:w="262"/>
        <w:gridCol w:w="262"/>
        <w:gridCol w:w="262"/>
        <w:gridCol w:w="262"/>
      </w:tblGrid>
      <w:tr w:rsidR="00A95193" w:rsidRPr="00B50F70" w:rsidTr="00784BD4">
        <w:trPr>
          <w:cantSplit/>
        </w:trPr>
        <w:tc>
          <w:tcPr>
            <w:tcW w:w="1510" w:type="dxa"/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620" w:type="dxa"/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 w:line="160" w:lineRule="atLeast"/>
              <w:rPr>
                <w:rFonts w:ascii="Tahoma" w:hAnsi="Tahoma" w:cs="Tahoma"/>
                <w:szCs w:val="12"/>
                <w:lang w:val="it-IT"/>
              </w:rPr>
            </w:pPr>
          </w:p>
        </w:tc>
        <w:tc>
          <w:tcPr>
            <w:tcW w:w="255" w:type="dxa"/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 w:line="160" w:lineRule="atLeast"/>
              <w:rPr>
                <w:rFonts w:ascii="Tahoma" w:hAnsi="Tahoma" w:cs="Tahoma"/>
                <w:szCs w:val="24"/>
                <w:lang w:val="it-IT"/>
              </w:rPr>
            </w:pPr>
            <w:r>
              <w:rPr>
                <w:rFonts w:ascii="Tahoma" w:hAnsi="Tahoma" w:cs="Tahoma"/>
                <w:szCs w:val="24"/>
                <w:lang w:val="it-IT"/>
              </w:rPr>
              <w:t>Codice fiscale</w:t>
            </w:r>
            <w:r w:rsidRPr="00B50F70">
              <w:rPr>
                <w:rFonts w:ascii="Tahoma" w:hAnsi="Tahoma" w:cs="Tahoma"/>
                <w:szCs w:val="24"/>
                <w:lang w:val="it-IT"/>
              </w:rPr>
              <w:t>: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 w:line="160" w:lineRule="atLeast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CE1412" w:rsidRDefault="00CE1412" w:rsidP="00CE1412">
      <w:pPr>
        <w:pStyle w:val="Bodytext0"/>
        <w:spacing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 Registro delle Imprese della C.C.I.A.A. di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12" w:rsidRDefault="00CE1412" w:rsidP="00CE1412">
      <w:pPr>
        <w:pStyle w:val="Bodytext0"/>
        <w:spacing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n.______________</w:t>
      </w:r>
      <w:r>
        <w:rPr>
          <w:rFonts w:ascii="Times New Roman" w:hAnsi="Times New Roman" w:cs="Times New Roman"/>
          <w:sz w:val="24"/>
          <w:szCs w:val="24"/>
        </w:rPr>
        <w:tab/>
        <w:t>e attualmente esercitante l'attività di ______________________________</w:t>
      </w:r>
    </w:p>
    <w:p w:rsidR="00CE1412" w:rsidRDefault="00CE1412" w:rsidP="00CE1412">
      <w:pPr>
        <w:pStyle w:val="Bodytext0"/>
        <w:spacing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E1412" w:rsidRDefault="00A95193" w:rsidP="00CE1412">
      <w:pPr>
        <w:pStyle w:val="Bodytext0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 assegnazione in diritto di proprietà </w:t>
      </w:r>
      <w:r w:rsidR="00C45274">
        <w:rPr>
          <w:rFonts w:ascii="Times New Roman" w:hAnsi="Times New Roman" w:cs="Times New Roman"/>
          <w:sz w:val="24"/>
          <w:szCs w:val="24"/>
        </w:rPr>
        <w:t>del lotto n. 31A</w:t>
      </w:r>
      <w:r>
        <w:rPr>
          <w:rFonts w:ascii="Times New Roman" w:hAnsi="Times New Roman" w:cs="Times New Roman"/>
          <w:sz w:val="24"/>
          <w:szCs w:val="24"/>
        </w:rPr>
        <w:t xml:space="preserve"> per attività produttive nell' area P.I.P. in località Matinelle e di cui al Bando pubblico in oggetto indicato , avente la consistenza di mq </w:t>
      </w:r>
      <w:r w:rsidR="00C45274">
        <w:rPr>
          <w:rFonts w:ascii="Times New Roman" w:hAnsi="Times New Roman" w:cs="Times New Roman"/>
          <w:sz w:val="24"/>
          <w:szCs w:val="24"/>
        </w:rPr>
        <w:t>1.200 circa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 attività che si intende svolgere sarà del tipo________________________________________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(indicare se di tipo artigianale e/o commerciale e/o di servizio) 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consisterà in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 la seguente documentazione in conformità a quella prevista dal bando: (eventualmente elencare - ove occorra - anche ogni altra documentazione allegata e ritenuta utile ai fini del bando)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impegna, altresì, a produrre ogni ulteriore documentazione, eventualmente, richiesta dal Comune di Marsicovetere.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</w:t>
      </w:r>
      <w:r w:rsidR="00C4527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(firma leggibile del richiedente)</w:t>
      </w:r>
    </w:p>
    <w:sectPr w:rsidR="00CE1412" w:rsidSect="00C452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8D" w:rsidRDefault="001B598D" w:rsidP="00A17365">
      <w:pPr>
        <w:spacing w:after="0" w:line="240" w:lineRule="auto"/>
      </w:pPr>
      <w:r>
        <w:separator/>
      </w:r>
    </w:p>
  </w:endnote>
  <w:endnote w:type="continuationSeparator" w:id="0">
    <w:p w:rsidR="001B598D" w:rsidRDefault="001B598D" w:rsidP="00A17365">
      <w:pPr>
        <w:spacing w:after="0" w:line="240" w:lineRule="auto"/>
      </w:pPr>
      <w:r>
        <w:continuationSeparator/>
      </w:r>
    </w:p>
  </w:endnote>
  <w:endnote w:id="1">
    <w:p w:rsidR="00A95193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</w:p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la carica o la qualifica del dichiarante.</w:t>
      </w:r>
    </w:p>
  </w:endnote>
  <w:endnote w:id="2"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il concorrente che partecipa in forma singola; in caso di raggruppamento temporaneo o consorzio ordinario (articolo 45, comma 2, decreto legislativo n. 50 del 2016) indicare il soggetto raggruppato o consorziato.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8D" w:rsidRDefault="001B598D" w:rsidP="00A17365">
      <w:pPr>
        <w:spacing w:after="0" w:line="240" w:lineRule="auto"/>
      </w:pPr>
      <w:r>
        <w:separator/>
      </w:r>
    </w:p>
  </w:footnote>
  <w:footnote w:type="continuationSeparator" w:id="0">
    <w:p w:rsidR="001B598D" w:rsidRDefault="001B598D" w:rsidP="00A1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30"/>
    <w:multiLevelType w:val="hybridMultilevel"/>
    <w:tmpl w:val="DEB8D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8E0"/>
    <w:multiLevelType w:val="hybridMultilevel"/>
    <w:tmpl w:val="AD4CA6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C834F8D2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4092B"/>
    <w:multiLevelType w:val="hybridMultilevel"/>
    <w:tmpl w:val="7CE4B7F8"/>
    <w:lvl w:ilvl="0" w:tplc="AA6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12"/>
    <w:rsid w:val="00054DCE"/>
    <w:rsid w:val="001B598D"/>
    <w:rsid w:val="00351C43"/>
    <w:rsid w:val="00372E39"/>
    <w:rsid w:val="00A17365"/>
    <w:rsid w:val="00A236D5"/>
    <w:rsid w:val="00A95193"/>
    <w:rsid w:val="00C45274"/>
    <w:rsid w:val="00CE1412"/>
    <w:rsid w:val="00D93881"/>
    <w:rsid w:val="00F447A9"/>
    <w:rsid w:val="00FD16B5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">
    <w:name w:val="Body text_"/>
    <w:basedOn w:val="Carpredefinitoparagrafo"/>
    <w:link w:val="Bodytext0"/>
    <w:locked/>
    <w:rsid w:val="00CE141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e"/>
    <w:link w:val="Bodytext"/>
    <w:rsid w:val="00CE1412"/>
    <w:pPr>
      <w:shd w:val="clear" w:color="auto" w:fill="FFFFFF"/>
      <w:spacing w:before="240" w:after="240" w:line="277" w:lineRule="exact"/>
      <w:ind w:hanging="2060"/>
    </w:pPr>
    <w:rPr>
      <w:rFonts w:ascii="Arial" w:eastAsia="Arial" w:hAnsi="Arial" w:cs="Arial"/>
    </w:rPr>
  </w:style>
  <w:style w:type="paragraph" w:customStyle="1" w:styleId="sche22">
    <w:name w:val="sche2_2"/>
    <w:rsid w:val="00A1736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A17365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73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rsid w:val="00A1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73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A17365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E5B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5BEC"/>
  </w:style>
  <w:style w:type="paragraph" w:styleId="Testonotaapidipagina">
    <w:name w:val="footnote text"/>
    <w:basedOn w:val="Normale"/>
    <w:link w:val="TestonotaapidipaginaCarattere"/>
    <w:rsid w:val="00A9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1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Comune2</dc:creator>
  <cp:lastModifiedBy>GDAMMIANO</cp:lastModifiedBy>
  <cp:revision>3</cp:revision>
  <dcterms:created xsi:type="dcterms:W3CDTF">2018-02-28T09:58:00Z</dcterms:created>
  <dcterms:modified xsi:type="dcterms:W3CDTF">2018-02-28T09:59:00Z</dcterms:modified>
</cp:coreProperties>
</file>